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D6" w:rsidRDefault="00DC00D6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C00D6" w:rsidRDefault="00DC00D6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C00D6" w:rsidRPr="00880580" w:rsidRDefault="00DC00D6" w:rsidP="00DC00D6">
      <w:pPr>
        <w:jc w:val="center"/>
        <w:rPr>
          <w:b/>
          <w:sz w:val="28"/>
          <w:szCs w:val="28"/>
        </w:rPr>
      </w:pPr>
      <w:r w:rsidRPr="00880580">
        <w:rPr>
          <w:b/>
          <w:sz w:val="28"/>
          <w:szCs w:val="28"/>
        </w:rPr>
        <w:t>АДМИНИСТРАЦИЯ СЕЛЕЗНЕВСКОГО СЕЛЬСКОГО ПОСЕЛЕНИЯ</w:t>
      </w:r>
    </w:p>
    <w:p w:rsidR="00DC00D6" w:rsidRDefault="00DC00D6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E57C38" w:rsidRDefault="00E57C38" w:rsidP="004E21CB">
      <w:pPr>
        <w:rPr>
          <w:b/>
          <w:bCs/>
          <w:color w:val="000000" w:themeColor="text1"/>
          <w:sz w:val="28"/>
          <w:szCs w:val="28"/>
        </w:rPr>
      </w:pPr>
    </w:p>
    <w:p w:rsidR="004E21CB" w:rsidRDefault="00DC00D6" w:rsidP="004E21CB">
      <w:pPr>
        <w:rPr>
          <w:b/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</w:t>
      </w:r>
      <w:r w:rsidR="004B776A" w:rsidRPr="004B776A">
        <w:rPr>
          <w:bCs/>
          <w:color w:val="000000" w:themeColor="text1"/>
          <w:sz w:val="28"/>
          <w:szCs w:val="28"/>
        </w:rPr>
        <w:t>т</w:t>
      </w:r>
      <w:r>
        <w:rPr>
          <w:bCs/>
          <w:color w:val="000000" w:themeColor="text1"/>
          <w:sz w:val="28"/>
          <w:szCs w:val="28"/>
        </w:rPr>
        <w:t xml:space="preserve">   </w:t>
      </w:r>
      <w:r w:rsidR="00563DA3">
        <w:rPr>
          <w:color w:val="000000" w:themeColor="text1"/>
          <w:sz w:val="28"/>
          <w:szCs w:val="28"/>
        </w:rPr>
        <w:t>2</w:t>
      </w:r>
      <w:r w:rsidR="00C84FD3">
        <w:rPr>
          <w:color w:val="000000" w:themeColor="text1"/>
          <w:sz w:val="28"/>
          <w:szCs w:val="28"/>
        </w:rPr>
        <w:t>8</w:t>
      </w:r>
      <w:r w:rsidR="00563DA3">
        <w:rPr>
          <w:color w:val="000000" w:themeColor="text1"/>
          <w:sz w:val="28"/>
          <w:szCs w:val="28"/>
        </w:rPr>
        <w:t>.12.2021</w:t>
      </w:r>
      <w:r>
        <w:rPr>
          <w:color w:val="000000" w:themeColor="text1"/>
          <w:sz w:val="28"/>
          <w:szCs w:val="28"/>
        </w:rPr>
        <w:t xml:space="preserve">        </w:t>
      </w:r>
      <w:r w:rsidR="00563DA3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71</w:t>
      </w:r>
    </w:p>
    <w:p w:rsidR="004E21CB" w:rsidRDefault="004E21CB" w:rsidP="004E21CB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098"/>
        <w:gridCol w:w="1605"/>
        <w:gridCol w:w="3352"/>
      </w:tblGrid>
      <w:tr w:rsidR="00887045" w:rsidTr="00887045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887045" w:rsidRDefault="00887045" w:rsidP="008870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87045">
              <w:rPr>
                <w:color w:val="000000" w:themeColor="text1"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сфере муниципального</w:t>
            </w:r>
            <w:r w:rsidR="00DC00D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87045">
              <w:rPr>
                <w:color w:val="000000" w:themeColor="text1"/>
                <w:sz w:val="28"/>
                <w:szCs w:val="28"/>
              </w:rPr>
              <w:t>жилищного контроля на территории</w:t>
            </w:r>
            <w:r w:rsidR="00DC00D6">
              <w:rPr>
                <w:color w:val="000000" w:themeColor="text1"/>
                <w:sz w:val="28"/>
                <w:szCs w:val="28"/>
              </w:rPr>
              <w:t xml:space="preserve"> </w:t>
            </w:r>
            <w:r w:rsidR="00C84FD3">
              <w:rPr>
                <w:color w:val="000000" w:themeColor="text1"/>
                <w:sz w:val="28"/>
                <w:szCs w:val="28"/>
              </w:rPr>
              <w:t>муниципального образования Селезневское сельское</w:t>
            </w:r>
            <w:r w:rsidRPr="00887045">
              <w:rPr>
                <w:color w:val="000000" w:themeColor="text1"/>
                <w:sz w:val="28"/>
                <w:szCs w:val="28"/>
              </w:rPr>
              <w:t xml:space="preserve"> поселени</w:t>
            </w:r>
            <w:r w:rsidR="00C84FD3">
              <w:rPr>
                <w:color w:val="000000" w:themeColor="text1"/>
                <w:sz w:val="28"/>
                <w:szCs w:val="28"/>
              </w:rPr>
              <w:t>е</w:t>
            </w:r>
            <w:r w:rsidRPr="00887045">
              <w:rPr>
                <w:color w:val="000000" w:themeColor="text1"/>
                <w:sz w:val="28"/>
                <w:szCs w:val="28"/>
              </w:rPr>
              <w:t xml:space="preserve">                  на 2022 год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887045" w:rsidRDefault="00887045" w:rsidP="00E57C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887045" w:rsidRDefault="00887045" w:rsidP="00E57C3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15C1" w:rsidRDefault="009515C1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887045" w:rsidRDefault="00887045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E57C38" w:rsidRDefault="004E21CB" w:rsidP="00E57C3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№990</w:t>
      </w:r>
      <w:r w:rsidR="00DC00D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029F7">
        <w:rPr>
          <w:color w:val="000000" w:themeColor="text1"/>
          <w:sz w:val="28"/>
          <w:szCs w:val="28"/>
        </w:rPr>
        <w:t xml:space="preserve">, </w:t>
      </w:r>
      <w:r w:rsidR="00180D0C">
        <w:rPr>
          <w:color w:val="000000" w:themeColor="text1"/>
          <w:sz w:val="28"/>
          <w:szCs w:val="28"/>
        </w:rPr>
        <w:t xml:space="preserve">Уставом муниципального образования </w:t>
      </w:r>
      <w:r w:rsidR="00C84FD3">
        <w:rPr>
          <w:color w:val="000000" w:themeColor="text1"/>
          <w:sz w:val="28"/>
          <w:szCs w:val="28"/>
        </w:rPr>
        <w:t>Селезневское сельское поселение</w:t>
      </w:r>
      <w:r w:rsidR="00180D0C">
        <w:rPr>
          <w:color w:val="000000" w:themeColor="text1"/>
          <w:sz w:val="28"/>
          <w:szCs w:val="28"/>
        </w:rPr>
        <w:t xml:space="preserve"> Администрация</w:t>
      </w:r>
      <w:r w:rsidR="00C84FD3">
        <w:rPr>
          <w:color w:val="000000" w:themeColor="text1"/>
          <w:sz w:val="28"/>
          <w:szCs w:val="28"/>
        </w:rPr>
        <w:t xml:space="preserve"> Селезневского сельского поселения</w:t>
      </w:r>
    </w:p>
    <w:p w:rsidR="004E21CB" w:rsidRPr="00E57C38" w:rsidRDefault="004E21CB" w:rsidP="00E57C38">
      <w:pPr>
        <w:jc w:val="both"/>
        <w:rPr>
          <w:color w:val="000000" w:themeColor="text1"/>
          <w:sz w:val="28"/>
          <w:szCs w:val="28"/>
          <w:vertAlign w:val="superscript"/>
        </w:rPr>
      </w:pPr>
    </w:p>
    <w:p w:rsidR="004E21CB" w:rsidRPr="00887045" w:rsidRDefault="00DC00D6" w:rsidP="00887045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4E21CB" w:rsidRPr="00887045">
        <w:rPr>
          <w:color w:val="000000" w:themeColor="text1"/>
          <w:sz w:val="28"/>
          <w:szCs w:val="28"/>
        </w:rPr>
        <w:t>ПОСТАНОВЛЯЕТ:</w:t>
      </w:r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4E21CB" w:rsidRPr="004B776A" w:rsidRDefault="004E21CB" w:rsidP="00887045">
      <w:pPr>
        <w:ind w:firstLine="709"/>
        <w:jc w:val="both"/>
        <w:rPr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>1. Утвердить П</w:t>
      </w:r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0" w:name="_Hlk82421551"/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0"/>
      <w:r w:rsidRPr="00E57C38">
        <w:rPr>
          <w:color w:val="000000" w:themeColor="text1"/>
          <w:sz w:val="28"/>
          <w:szCs w:val="28"/>
        </w:rPr>
        <w:t>мун</w:t>
      </w:r>
      <w:r w:rsidR="00180D0C">
        <w:rPr>
          <w:color w:val="000000" w:themeColor="text1"/>
          <w:sz w:val="28"/>
          <w:szCs w:val="28"/>
        </w:rPr>
        <w:t xml:space="preserve">иципального жилищного контроля на территории муниципального образования </w:t>
      </w:r>
      <w:r w:rsidR="00C84FD3">
        <w:rPr>
          <w:color w:val="000000" w:themeColor="text1"/>
          <w:sz w:val="28"/>
          <w:szCs w:val="28"/>
        </w:rPr>
        <w:t xml:space="preserve">Селезневское сельское </w:t>
      </w:r>
      <w:r w:rsidR="00887045">
        <w:rPr>
          <w:color w:val="000000" w:themeColor="text1"/>
          <w:sz w:val="28"/>
          <w:szCs w:val="28"/>
        </w:rPr>
        <w:t>поселени</w:t>
      </w:r>
      <w:r w:rsidR="00C84FD3">
        <w:rPr>
          <w:color w:val="000000" w:themeColor="text1"/>
          <w:sz w:val="28"/>
          <w:szCs w:val="28"/>
        </w:rPr>
        <w:t>е</w:t>
      </w:r>
      <w:r w:rsidR="00DC00D6">
        <w:rPr>
          <w:color w:val="000000" w:themeColor="text1"/>
          <w:sz w:val="28"/>
          <w:szCs w:val="28"/>
        </w:rPr>
        <w:t xml:space="preserve"> </w:t>
      </w:r>
      <w:r w:rsidR="0062521D">
        <w:rPr>
          <w:color w:val="000000" w:themeColor="text1"/>
          <w:sz w:val="28"/>
          <w:szCs w:val="28"/>
        </w:rPr>
        <w:t>на 2022 год согласно приложению к настоящему постановлению.</w:t>
      </w:r>
    </w:p>
    <w:p w:rsidR="00DC00D6" w:rsidRDefault="004E21CB" w:rsidP="00DC00D6">
      <w:pPr>
        <w:ind w:firstLine="567"/>
        <w:jc w:val="both"/>
        <w:rPr>
          <w:sz w:val="28"/>
          <w:szCs w:val="28"/>
          <w:lang w:eastAsia="ar-SA"/>
        </w:rPr>
      </w:pPr>
      <w:r w:rsidRPr="00E57C38">
        <w:rPr>
          <w:color w:val="000000" w:themeColor="text1"/>
          <w:sz w:val="28"/>
          <w:szCs w:val="28"/>
        </w:rPr>
        <w:t>2. Настоящее Пост</w:t>
      </w:r>
      <w:r w:rsidR="0062521D">
        <w:rPr>
          <w:color w:val="000000" w:themeColor="text1"/>
          <w:sz w:val="28"/>
          <w:szCs w:val="28"/>
        </w:rPr>
        <w:t xml:space="preserve">ановление </w:t>
      </w:r>
      <w:r w:rsidR="004757B4">
        <w:rPr>
          <w:color w:val="000000" w:themeColor="text1"/>
          <w:sz w:val="28"/>
          <w:szCs w:val="28"/>
        </w:rPr>
        <w:t>вступает в силу с 01.01.2022 года</w:t>
      </w:r>
      <w:r w:rsidR="00DC00D6" w:rsidRPr="00DC00D6">
        <w:rPr>
          <w:sz w:val="28"/>
          <w:szCs w:val="28"/>
          <w:lang w:eastAsia="ar-SA"/>
        </w:rPr>
        <w:t xml:space="preserve"> </w:t>
      </w:r>
      <w:r w:rsidR="00DC00D6">
        <w:rPr>
          <w:sz w:val="28"/>
          <w:szCs w:val="28"/>
          <w:lang w:eastAsia="ar-SA"/>
        </w:rPr>
        <w:t xml:space="preserve">и подлежит </w:t>
      </w:r>
      <w:r w:rsidR="00DC00D6" w:rsidRPr="00DC00D6">
        <w:rPr>
          <w:sz w:val="28"/>
          <w:szCs w:val="28"/>
          <w:lang w:eastAsia="ar-SA"/>
        </w:rPr>
        <w:t xml:space="preserve">размещению на официальном сайте муниципального образования Селезневское сельское поселение в информационно-телекоммуникационной сети «Интернет» по адресу: </w:t>
      </w:r>
      <w:hyperlink r:id="rId8" w:history="1">
        <w:r w:rsidR="00DC00D6" w:rsidRPr="00DC00D6">
          <w:rPr>
            <w:bCs/>
            <w:color w:val="0000FF"/>
            <w:sz w:val="28"/>
            <w:szCs w:val="28"/>
            <w:u w:val="single"/>
            <w:lang w:eastAsia="ar-SA"/>
          </w:rPr>
          <w:t>http://</w:t>
        </w:r>
        <w:r w:rsidR="00DC00D6" w:rsidRPr="00DC00D6">
          <w:rPr>
            <w:color w:val="0000FF"/>
            <w:sz w:val="28"/>
            <w:szCs w:val="28"/>
            <w:u w:val="single"/>
            <w:lang w:eastAsia="ar-SA"/>
          </w:rPr>
          <w:t>seleznevo.admin-smolensk.ru</w:t>
        </w:r>
        <w:r w:rsidR="00DC00D6" w:rsidRPr="00DC00D6">
          <w:rPr>
            <w:bCs/>
            <w:color w:val="0000FF"/>
            <w:sz w:val="28"/>
            <w:szCs w:val="28"/>
            <w:u w:val="single"/>
            <w:lang w:eastAsia="ar-SA"/>
          </w:rPr>
          <w:t>//</w:t>
        </w:r>
      </w:hyperlink>
      <w:r w:rsidR="00DC00D6" w:rsidRPr="00DC00D6">
        <w:rPr>
          <w:sz w:val="28"/>
          <w:szCs w:val="28"/>
          <w:lang w:eastAsia="ar-SA"/>
        </w:rPr>
        <w:t>.</w:t>
      </w:r>
    </w:p>
    <w:p w:rsidR="00E57C38" w:rsidRDefault="0062521D" w:rsidP="00DC00D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3.Контроль за исполнением настоящего постановления </w:t>
      </w:r>
      <w:r w:rsidR="00C84FD3">
        <w:rPr>
          <w:color w:val="000000" w:themeColor="text1"/>
          <w:sz w:val="28"/>
          <w:szCs w:val="28"/>
        </w:rPr>
        <w:t>оставляю за собой.</w:t>
      </w:r>
    </w:p>
    <w:p w:rsidR="00DC00D6" w:rsidRPr="00DC00D6" w:rsidRDefault="0062521D" w:rsidP="00DC00D6">
      <w:pPr>
        <w:spacing w:after="200" w:line="276" w:lineRule="auto"/>
        <w:ind w:firstLine="567"/>
        <w:jc w:val="both"/>
        <w:rPr>
          <w:sz w:val="28"/>
          <w:szCs w:val="28"/>
          <w:lang w:eastAsia="ar-SA"/>
        </w:rPr>
      </w:pPr>
      <w:r w:rsidRPr="00DC00D6">
        <w:rPr>
          <w:color w:val="000000" w:themeColor="text1"/>
          <w:sz w:val="28"/>
          <w:szCs w:val="28"/>
        </w:rPr>
        <w:t xml:space="preserve"> </w:t>
      </w: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E57C38" w:rsidRPr="003A0C3F" w:rsidRDefault="004E21CB" w:rsidP="00180D0C">
      <w:pPr>
        <w:rPr>
          <w:bCs/>
          <w:color w:val="000000" w:themeColor="text1"/>
          <w:sz w:val="28"/>
          <w:szCs w:val="28"/>
        </w:rPr>
      </w:pPr>
      <w:r w:rsidRPr="003A0C3F">
        <w:rPr>
          <w:color w:val="000000" w:themeColor="text1"/>
          <w:sz w:val="28"/>
          <w:szCs w:val="28"/>
        </w:rPr>
        <w:t xml:space="preserve">Глава </w:t>
      </w:r>
      <w:r w:rsidR="00180D0C" w:rsidRPr="003A0C3F">
        <w:rPr>
          <w:bCs/>
          <w:color w:val="000000" w:themeColor="text1"/>
          <w:sz w:val="28"/>
          <w:szCs w:val="28"/>
        </w:rPr>
        <w:t>муниципального образования</w:t>
      </w:r>
    </w:p>
    <w:p w:rsidR="00C225E7" w:rsidRDefault="00C84FD3" w:rsidP="0088704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Селезневское сельское поселение                                            В.П.Новикова</w:t>
      </w:r>
    </w:p>
    <w:p w:rsidR="00887045" w:rsidRDefault="00887045" w:rsidP="00887045">
      <w:pPr>
        <w:rPr>
          <w:bCs/>
          <w:color w:val="000000" w:themeColor="text1"/>
          <w:sz w:val="28"/>
          <w:szCs w:val="28"/>
        </w:rPr>
      </w:pPr>
    </w:p>
    <w:p w:rsidR="00DC00D6" w:rsidRDefault="00DC00D6" w:rsidP="00887045">
      <w:pPr>
        <w:rPr>
          <w:color w:val="000000" w:themeColor="text1"/>
          <w:sz w:val="28"/>
          <w:szCs w:val="28"/>
        </w:rPr>
      </w:pPr>
    </w:p>
    <w:p w:rsidR="00DC00D6" w:rsidRDefault="00DC00D6" w:rsidP="00887045">
      <w:pPr>
        <w:rPr>
          <w:color w:val="000000" w:themeColor="text1"/>
          <w:sz w:val="28"/>
          <w:szCs w:val="28"/>
        </w:rPr>
      </w:pPr>
    </w:p>
    <w:p w:rsidR="00DC00D6" w:rsidRDefault="00DC00D6" w:rsidP="00887045">
      <w:pPr>
        <w:rPr>
          <w:color w:val="000000" w:themeColor="text1"/>
          <w:sz w:val="28"/>
          <w:szCs w:val="28"/>
        </w:rPr>
      </w:pPr>
    </w:p>
    <w:p w:rsidR="00697EC7" w:rsidRDefault="00DC00D6" w:rsidP="00DC00D6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697EC7">
        <w:rPr>
          <w:color w:val="000000" w:themeColor="text1"/>
          <w:sz w:val="28"/>
          <w:szCs w:val="28"/>
        </w:rPr>
        <w:t>Утверждена</w:t>
      </w:r>
    </w:p>
    <w:p w:rsidR="00697EC7" w:rsidRDefault="00697EC7" w:rsidP="00697EC7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:rsidR="004E21CB" w:rsidRDefault="00C225E7" w:rsidP="00275416">
      <w:pPr>
        <w:tabs>
          <w:tab w:val="num" w:pos="200"/>
        </w:tabs>
        <w:ind w:left="5670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Селезневского сельского поселения </w:t>
      </w:r>
      <w:r w:rsidR="00563DA3">
        <w:rPr>
          <w:color w:val="000000" w:themeColor="text1"/>
          <w:sz w:val="28"/>
          <w:szCs w:val="28"/>
        </w:rPr>
        <w:t>от 2</w:t>
      </w:r>
      <w:r w:rsidR="00DC00D6">
        <w:rPr>
          <w:color w:val="000000" w:themeColor="text1"/>
          <w:sz w:val="28"/>
          <w:szCs w:val="28"/>
        </w:rPr>
        <w:t>8</w:t>
      </w:r>
      <w:r w:rsidR="00563DA3">
        <w:rPr>
          <w:color w:val="000000" w:themeColor="text1"/>
          <w:sz w:val="28"/>
          <w:szCs w:val="28"/>
        </w:rPr>
        <w:t xml:space="preserve">.12.2021 № </w:t>
      </w:r>
      <w:r w:rsidR="00DC00D6">
        <w:rPr>
          <w:color w:val="000000" w:themeColor="text1"/>
          <w:sz w:val="28"/>
          <w:szCs w:val="28"/>
        </w:rPr>
        <w:t>71</w:t>
      </w:r>
    </w:p>
    <w:p w:rsidR="004E21CB" w:rsidRDefault="004E21CB" w:rsidP="004E21C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012C88" w:rsidRDefault="004E21CB" w:rsidP="00012C8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012C88" w:rsidRDefault="004E21CB" w:rsidP="00012C88">
      <w:pPr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 w:themeColor="text1"/>
          <w:sz w:val="28"/>
          <w:szCs w:val="28"/>
        </w:rPr>
        <w:t xml:space="preserve"> муниципаль</w:t>
      </w:r>
      <w:r w:rsidR="00697EC7">
        <w:rPr>
          <w:b/>
          <w:bCs/>
          <w:color w:val="000000" w:themeColor="text1"/>
          <w:sz w:val="28"/>
          <w:szCs w:val="28"/>
        </w:rPr>
        <w:t xml:space="preserve">ного жилищного контроля </w:t>
      </w:r>
      <w:r w:rsidR="00012C88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012C88" w:rsidRPr="004B776A" w:rsidRDefault="00012C88" w:rsidP="00012C88">
      <w:pPr>
        <w:rPr>
          <w:bCs/>
          <w:iCs/>
          <w:color w:val="000000" w:themeColor="text1"/>
          <w:sz w:val="28"/>
          <w:szCs w:val="28"/>
          <w:vertAlign w:val="superscript"/>
        </w:rPr>
      </w:pPr>
    </w:p>
    <w:p w:rsidR="004E21CB" w:rsidRDefault="004E21CB" w:rsidP="004E21CB">
      <w:pPr>
        <w:shd w:val="clear" w:color="auto" w:fill="FFFFFF"/>
        <w:rPr>
          <w:color w:val="000000" w:themeColor="text1"/>
          <w:sz w:val="28"/>
          <w:szCs w:val="28"/>
        </w:rPr>
      </w:pPr>
    </w:p>
    <w:p w:rsidR="009C2CCD" w:rsidRPr="00D03FA8" w:rsidRDefault="004E21CB" w:rsidP="00D03FA8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рограмма </w:t>
      </w:r>
      <w:r w:rsidR="009C2CCD" w:rsidRPr="009C2CCD">
        <w:rPr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9C2CCD">
        <w:rPr>
          <w:bCs/>
          <w:color w:val="000000" w:themeColor="text1"/>
          <w:sz w:val="28"/>
          <w:szCs w:val="28"/>
        </w:rPr>
        <w:t xml:space="preserve"> мун</w:t>
      </w:r>
      <w:r w:rsidR="00D03FA8">
        <w:rPr>
          <w:bCs/>
          <w:color w:val="000000" w:themeColor="text1"/>
          <w:sz w:val="28"/>
          <w:szCs w:val="28"/>
        </w:rPr>
        <w:t xml:space="preserve">иципального жилищного контроля на территории </w:t>
      </w:r>
      <w:r w:rsidR="00C225E7">
        <w:rPr>
          <w:bCs/>
          <w:color w:val="000000" w:themeColor="text1"/>
          <w:sz w:val="28"/>
          <w:szCs w:val="28"/>
        </w:rPr>
        <w:t xml:space="preserve">муниципального образования Селезневское сельское </w:t>
      </w:r>
      <w:r w:rsidR="00D03FA8">
        <w:rPr>
          <w:bCs/>
          <w:color w:val="000000" w:themeColor="text1"/>
          <w:sz w:val="28"/>
          <w:szCs w:val="28"/>
        </w:rPr>
        <w:t>поселени</w:t>
      </w:r>
      <w:r w:rsidR="00C225E7">
        <w:rPr>
          <w:bCs/>
          <w:color w:val="000000" w:themeColor="text1"/>
          <w:sz w:val="28"/>
          <w:szCs w:val="28"/>
        </w:rPr>
        <w:t>е</w:t>
      </w:r>
      <w:r w:rsidR="00DC00D6">
        <w:rPr>
          <w:bCs/>
          <w:color w:val="000000" w:themeColor="text1"/>
          <w:sz w:val="28"/>
          <w:szCs w:val="28"/>
        </w:rPr>
        <w:t xml:space="preserve"> </w:t>
      </w:r>
      <w:r w:rsidR="009C2CCD" w:rsidRPr="009C2CCD">
        <w:rPr>
          <w:bCs/>
          <w:color w:val="000000" w:themeColor="text1"/>
          <w:sz w:val="28"/>
          <w:szCs w:val="28"/>
        </w:rPr>
        <w:t>на 2022 год</w:t>
      </w:r>
      <w:r w:rsidR="00DC00D6">
        <w:rPr>
          <w:bCs/>
          <w:color w:val="000000" w:themeColor="text1"/>
          <w:sz w:val="28"/>
          <w:szCs w:val="28"/>
        </w:rPr>
        <w:t xml:space="preserve"> </w:t>
      </w:r>
      <w:r w:rsidR="009C2CCD">
        <w:rPr>
          <w:color w:val="000000" w:themeColor="text1"/>
          <w:sz w:val="28"/>
          <w:szCs w:val="28"/>
        </w:rPr>
        <w:t>(далее также – Программа профилактики).</w:t>
      </w:r>
    </w:p>
    <w:p w:rsidR="004E21CB" w:rsidRPr="00012C88" w:rsidRDefault="004E21CB" w:rsidP="00012C88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4E21CB" w:rsidRPr="00012C88" w:rsidRDefault="004E21CB" w:rsidP="00D03F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Федерального закона от 11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2021 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года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№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170-ФЗ) к предмету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</w:t>
      </w:r>
      <w:r w:rsidR="00D03FA8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жилищного контроля на территории </w:t>
      </w:r>
      <w:r w:rsidR="00C225E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Селезневское сельское</w:t>
      </w:r>
      <w:r w:rsidR="00D03F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DC00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bookmarkStart w:id="1" w:name="_Hlk82421929"/>
      <w:r w:rsidRPr="00012C88">
        <w:rPr>
          <w:rFonts w:ascii="Times New Roman" w:hAnsi="Times New Roman" w:cs="Times New Roman"/>
          <w:color w:val="000000"/>
          <w:sz w:val="28"/>
          <w:szCs w:val="28"/>
        </w:rPr>
        <w:t>муниципальный жилищный контроль</w:t>
      </w:r>
      <w:bookmarkEnd w:id="1"/>
      <w:r w:rsidRPr="00012C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C0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</w:t>
      </w:r>
      <w:bookmarkStart w:id="2" w:name="_Hlk82510609"/>
      <w:r w:rsidRPr="00012C88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2"/>
      <w:r w:rsidRPr="00012C8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lastRenderedPageBreak/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Pr="00012C88" w:rsidRDefault="004E21CB" w:rsidP="00012C88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012C88">
        <w:rPr>
          <w:color w:val="000000"/>
          <w:sz w:val="28"/>
          <w:szCs w:val="28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Pr="00012C88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C8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012C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1CB" w:rsidRPr="00012C88" w:rsidRDefault="004E21CB" w:rsidP="00012C88">
      <w:pPr>
        <w:ind w:firstLine="709"/>
        <w:jc w:val="both"/>
        <w:rPr>
          <w:color w:val="000000" w:themeColor="text1"/>
          <w:sz w:val="28"/>
          <w:szCs w:val="28"/>
        </w:rPr>
      </w:pPr>
      <w:r w:rsidRPr="00012C88">
        <w:rPr>
          <w:color w:val="000000" w:themeColor="text1"/>
          <w:sz w:val="28"/>
          <w:szCs w:val="28"/>
        </w:rPr>
        <w:t>До принятия Федерального закона № 170-ФЗ муниципальный жилищный контроль</w:t>
      </w:r>
      <w:r w:rsidR="00DC00D6">
        <w:rPr>
          <w:color w:val="000000" w:themeColor="text1"/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 xml:space="preserve">в соответствии с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012C88">
        <w:rPr>
          <w:color w:val="000000" w:themeColor="text1"/>
          <w:sz w:val="28"/>
          <w:szCs w:val="28"/>
        </w:rPr>
        <w:t>на системной основе не осуществлялся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. Муниципальный жилищный контроль </w:t>
      </w:r>
      <w:r w:rsidRPr="00012C88">
        <w:rPr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</w:t>
      </w:r>
      <w:bookmarkStart w:id="3" w:name="_Hlk82510676"/>
      <w:r w:rsidRPr="00012C88">
        <w:rPr>
          <w:color w:val="000000" w:themeColor="text1"/>
          <w:sz w:val="28"/>
          <w:szCs w:val="28"/>
        </w:rPr>
        <w:t>жилищного законодательства,</w:t>
      </w:r>
      <w:r w:rsidR="00DC00D6">
        <w:rPr>
          <w:color w:val="000000" w:themeColor="text1"/>
          <w:sz w:val="28"/>
          <w:szCs w:val="28"/>
        </w:rPr>
        <w:t xml:space="preserve"> </w:t>
      </w:r>
      <w:r w:rsidRPr="00012C88">
        <w:rPr>
          <w:color w:val="000000" w:themeColor="text1"/>
          <w:sz w:val="28"/>
          <w:szCs w:val="28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3"/>
      <w:r w:rsidRPr="00012C88">
        <w:rPr>
          <w:color w:val="000000" w:themeColor="text1"/>
          <w:sz w:val="28"/>
          <w:szCs w:val="28"/>
        </w:rPr>
        <w:t>, предусмотренных Кодексом Российской Федерации</w:t>
      </w:r>
      <w:r w:rsidRPr="00012C88">
        <w:rPr>
          <w:color w:val="000000" w:themeColor="text1"/>
          <w:sz w:val="28"/>
          <w:szCs w:val="28"/>
          <w:shd w:val="clear" w:color="auto" w:fill="FFFFFF"/>
        </w:rPr>
        <w:t xml:space="preserve"> об административных правонарушениях</w:t>
      </w:r>
      <w:r w:rsidRPr="00012C88">
        <w:rPr>
          <w:color w:val="000000" w:themeColor="text1"/>
          <w:sz w:val="28"/>
          <w:szCs w:val="28"/>
        </w:rPr>
        <w:t xml:space="preserve">. </w:t>
      </w:r>
    </w:p>
    <w:p w:rsidR="004E21CB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 w:rsidR="004B2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Смоленской области </w:t>
      </w:r>
      <w:r w:rsidRPr="00012C88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жилищных отношений, были привлечены к административной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ответственности.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следует отметить, что Федеральным законом №170-ФЗ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4E21CB" w:rsidRPr="001357DE" w:rsidRDefault="004E21CB" w:rsidP="001357D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декабря </w:t>
      </w:r>
      <w:r>
        <w:rPr>
          <w:color w:val="000000" w:themeColor="text1"/>
          <w:sz w:val="28"/>
          <w:szCs w:val="28"/>
          <w:shd w:val="clear" w:color="auto" w:fill="FFFFFF"/>
        </w:rPr>
        <w:t>2008</w:t>
      </w:r>
      <w:r w:rsidR="004B2765">
        <w:rPr>
          <w:color w:val="000000" w:themeColor="text1"/>
          <w:sz w:val="28"/>
          <w:szCs w:val="28"/>
          <w:shd w:val="clear" w:color="auto" w:fill="FFFFFF"/>
        </w:rPr>
        <w:t xml:space="preserve"> года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C2CCD">
        <w:rPr>
          <w:color w:val="000000" w:themeColor="text1"/>
          <w:sz w:val="28"/>
          <w:szCs w:val="28"/>
          <w:shd w:val="clear" w:color="auto" w:fill="FFFFFF"/>
        </w:rPr>
        <w:t>А</w:t>
      </w:r>
      <w:r w:rsidR="00D03FA8">
        <w:rPr>
          <w:color w:val="000000"/>
          <w:sz w:val="28"/>
          <w:szCs w:val="28"/>
        </w:rPr>
        <w:t xml:space="preserve">дминистрацией </w:t>
      </w:r>
      <w:r w:rsidR="00C225E7">
        <w:rPr>
          <w:color w:val="000000"/>
          <w:sz w:val="28"/>
          <w:szCs w:val="28"/>
        </w:rPr>
        <w:t>Селезневского сельского поселения</w:t>
      </w:r>
      <w:r w:rsidR="00DC00D6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(далее также – Администрация</w:t>
      </w:r>
      <w:r w:rsidR="00DC00D6">
        <w:rPr>
          <w:color w:val="000000"/>
          <w:sz w:val="28"/>
          <w:szCs w:val="28"/>
        </w:rPr>
        <w:t xml:space="preserve"> </w:t>
      </w:r>
      <w:r w:rsidR="009C2CCD">
        <w:rPr>
          <w:color w:val="000000"/>
          <w:sz w:val="28"/>
          <w:szCs w:val="28"/>
        </w:rPr>
        <w:t>или контрольный</w:t>
      </w:r>
      <w:r w:rsidR="00DC00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4E21CB" w:rsidRDefault="004E21CB" w:rsidP="004B276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К проблемам, на решение которых направлена </w:t>
      </w:r>
      <w:r w:rsidR="009C2CC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Default="004E21CB" w:rsidP="004B276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="00DC0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E21CB" w:rsidRDefault="004E21CB" w:rsidP="0082234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 w:rsidR="004A6670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2234A" w:rsidRDefault="0082234A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C00D6" w:rsidRDefault="00DC00D6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C00D6" w:rsidRDefault="00DC00D6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Цели и задачи реализации </w:t>
      </w:r>
      <w:r w:rsidR="004A6670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рограммы профилактики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Default="004E21CB" w:rsidP="0082234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Default="004E21CB" w:rsidP="008223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3. Перечень профилактических мероприятий,</w:t>
      </w:r>
      <w:r w:rsidR="00DC00D6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сроки (периодичность) их проведения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938" w:type="dxa"/>
        <w:tblInd w:w="-717" w:type="dxa"/>
        <w:tblLook w:val="04A0"/>
      </w:tblPr>
      <w:tblGrid>
        <w:gridCol w:w="615"/>
        <w:gridCol w:w="2605"/>
        <w:gridCol w:w="3055"/>
        <w:gridCol w:w="1990"/>
        <w:gridCol w:w="2673"/>
      </w:tblGrid>
      <w:tr w:rsidR="00FF117A" w:rsidTr="0013430C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FF117A" w:rsidTr="0013430C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Default="0082234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FF117A" w:rsidTr="0013430C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Default="004E21CB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E21CB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Default="004E21C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472E0F" w:rsidRDefault="00FF117A" w:rsidP="00F3578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r w:rsidR="00065F93">
              <w:rPr>
                <w:color w:val="000000" w:themeColor="text1"/>
                <w:lang w:eastAsia="en-US"/>
              </w:rPr>
              <w:t>Селезневского сельского поселения</w:t>
            </w:r>
            <w:r w:rsidR="00EA6CA6">
              <w:rPr>
                <w:color w:val="000000" w:themeColor="text1"/>
                <w:lang w:eastAsia="en-US"/>
              </w:rPr>
              <w:t>,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EA6CA6">
              <w:rPr>
                <w:color w:val="000000" w:themeColor="text1"/>
                <w:lang w:eastAsia="en-US"/>
              </w:rPr>
              <w:t>с</w:t>
            </w:r>
            <w:r w:rsidR="00472E0F">
              <w:rPr>
                <w:color w:val="000000" w:themeColor="text1"/>
                <w:lang w:eastAsia="en-US"/>
              </w:rPr>
              <w:t xml:space="preserve">пециалист </w:t>
            </w:r>
            <w:r w:rsidR="00472E0F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472E0F"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472E0F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FF117A" w:rsidTr="0013430C"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668" w:rsidRDefault="00973668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668" w:rsidRPr="00472E0F" w:rsidRDefault="00EA6CA6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Администрация </w:t>
            </w:r>
            <w:r w:rsidR="00065F93">
              <w:rPr>
                <w:color w:val="000000" w:themeColor="text1"/>
                <w:lang w:eastAsia="en-US"/>
              </w:rPr>
              <w:t>Селезневского сельского поселения</w:t>
            </w:r>
            <w:r>
              <w:rPr>
                <w:color w:val="000000" w:themeColor="text1"/>
                <w:lang w:eastAsia="en-US"/>
              </w:rPr>
              <w:t>,  с</w:t>
            </w:r>
            <w:r w:rsidR="00973668">
              <w:rPr>
                <w:color w:val="000000" w:themeColor="text1"/>
                <w:lang w:eastAsia="en-US"/>
              </w:rPr>
              <w:t xml:space="preserve">пециалист </w:t>
            </w:r>
            <w:r w:rsidR="00973668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FF117A" w:rsidTr="0013430C">
        <w:trPr>
          <w:trHeight w:val="2970"/>
        </w:trPr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668" w:rsidRDefault="00973668" w:rsidP="00973668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668" w:rsidRPr="00472E0F" w:rsidRDefault="00EA6CA6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r w:rsidR="00894E5F">
              <w:rPr>
                <w:color w:val="000000" w:themeColor="text1"/>
                <w:lang w:eastAsia="en-US"/>
              </w:rPr>
              <w:t>Селезневского сельского поселения</w:t>
            </w:r>
            <w:r>
              <w:rPr>
                <w:color w:val="000000" w:themeColor="text1"/>
                <w:lang w:eastAsia="en-US"/>
              </w:rPr>
              <w:t xml:space="preserve">,  </w:t>
            </w:r>
            <w:r w:rsidR="00894E5F">
              <w:rPr>
                <w:color w:val="000000" w:themeColor="text1"/>
                <w:lang w:eastAsia="en-US"/>
              </w:rPr>
              <w:t>с</w:t>
            </w:r>
            <w:r w:rsidR="00973668">
              <w:rPr>
                <w:color w:val="000000" w:themeColor="text1"/>
                <w:lang w:eastAsia="en-US"/>
              </w:rPr>
              <w:t xml:space="preserve">пециалист </w:t>
            </w:r>
            <w:r w:rsidR="00973668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13430C" w:rsidTr="0013430C"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30C" w:rsidRDefault="0013430C" w:rsidP="00973668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13430C" w:rsidRDefault="0013430C" w:rsidP="0097366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13430C" w:rsidRDefault="0013430C" w:rsidP="0097366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30C" w:rsidRDefault="0013430C" w:rsidP="0097366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</w:t>
            </w:r>
            <w:r w:rsidR="00987CC5">
              <w:rPr>
                <w:color w:val="000000" w:themeColor="text1"/>
                <w:lang w:eastAsia="en-US"/>
              </w:rPr>
              <w:t xml:space="preserve"> (</w:t>
            </w:r>
            <w:r w:rsidR="00A029F7">
              <w:rPr>
                <w:color w:val="000000" w:themeColor="text1"/>
                <w:lang w:eastAsia="en-US"/>
              </w:rPr>
              <w:t>при наличии технической возможности)</w:t>
            </w:r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13430C" w:rsidRDefault="0013430C" w:rsidP="0097366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13430C" w:rsidRDefault="0013430C" w:rsidP="0097366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30C" w:rsidRDefault="0013430C" w:rsidP="00973668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  <w:p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30C" w:rsidRPr="00472E0F" w:rsidRDefault="0013430C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Администрация </w:t>
            </w:r>
            <w:r w:rsidR="00894E5F">
              <w:rPr>
                <w:color w:val="000000" w:themeColor="text1"/>
                <w:lang w:eastAsia="en-US"/>
              </w:rPr>
              <w:t>Селезневского сельского поселения</w:t>
            </w:r>
            <w:r>
              <w:rPr>
                <w:color w:val="000000" w:themeColor="text1"/>
                <w:lang w:eastAsia="en-US"/>
              </w:rPr>
              <w:t xml:space="preserve">, специалист </w:t>
            </w:r>
            <w:r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13430C" w:rsidTr="0013430C">
        <w:tc>
          <w:tcPr>
            <w:tcW w:w="61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3430C" w:rsidRPr="004E21CB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3430C" w:rsidRDefault="0013430C" w:rsidP="00973668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30C" w:rsidRDefault="0013430C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30C" w:rsidRPr="00472E0F" w:rsidRDefault="0013430C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r w:rsidR="00894E5F">
              <w:rPr>
                <w:color w:val="000000" w:themeColor="text1"/>
                <w:lang w:eastAsia="en-US"/>
              </w:rPr>
              <w:t>Селезневского сельского поселения,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специалист </w:t>
            </w:r>
            <w:r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13430C" w:rsidTr="0013430C">
        <w:trPr>
          <w:trHeight w:val="3705"/>
        </w:trPr>
        <w:tc>
          <w:tcPr>
            <w:tcW w:w="615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3430C" w:rsidRPr="004E21CB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30C" w:rsidRDefault="0013430C" w:rsidP="00973668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>размещения на официальном сайте администрации письменного разъяснения, подписанного главой (заместителем главы) муниципального образования «Велижский район» Смоленской области или должностным лицом, уполномоченным осуществлять</w:t>
            </w:r>
            <w:r w:rsidR="00BA4099">
              <w:rPr>
                <w:color w:val="000000"/>
                <w:lang w:eastAsia="en-US"/>
              </w:rPr>
              <w:t xml:space="preserve"> муниципальный жилищный контроль (в случае поступления в администрацию пяти и более </w:t>
            </w:r>
            <w:r w:rsidR="00BA4099">
              <w:rPr>
                <w:color w:val="000000"/>
                <w:lang w:eastAsia="en-US"/>
              </w:rPr>
              <w:lastRenderedPageBreak/>
              <w:t xml:space="preserve">однотипных обращений контролируемых лиц и их представителей)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30C" w:rsidRDefault="0013430C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13430C" w:rsidRDefault="0013430C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3430C" w:rsidRPr="00472E0F" w:rsidRDefault="0013430C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Администрация</w:t>
            </w:r>
            <w:r w:rsidR="00894E5F">
              <w:rPr>
                <w:color w:val="000000" w:themeColor="text1"/>
                <w:lang w:eastAsia="en-US"/>
              </w:rPr>
              <w:t xml:space="preserve"> Селезневского сельского поселения</w:t>
            </w:r>
            <w:r>
              <w:rPr>
                <w:color w:val="000000" w:themeColor="text1"/>
                <w:lang w:eastAsia="en-US"/>
              </w:rPr>
              <w:t xml:space="preserve">, специалист </w:t>
            </w:r>
            <w:r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FF117A" w:rsidTr="0013430C">
        <w:tc>
          <w:tcPr>
            <w:tcW w:w="61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0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668" w:rsidRDefault="00973668" w:rsidP="0097366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668" w:rsidRDefault="00973668" w:rsidP="00973668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73668" w:rsidRDefault="00973668" w:rsidP="00973668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3668" w:rsidRPr="00472E0F" w:rsidRDefault="00EA6CA6" w:rsidP="00973668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Администрация </w:t>
            </w:r>
            <w:r w:rsidR="00894E5F">
              <w:rPr>
                <w:color w:val="000000" w:themeColor="text1"/>
                <w:lang w:eastAsia="en-US"/>
              </w:rPr>
              <w:t>Селезневского сельского поселения</w:t>
            </w:r>
            <w:r>
              <w:rPr>
                <w:color w:val="000000" w:themeColor="text1"/>
                <w:lang w:eastAsia="en-US"/>
              </w:rPr>
              <w:t xml:space="preserve">, 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</w:t>
            </w:r>
            <w:r w:rsidR="00973668">
              <w:rPr>
                <w:color w:val="000000" w:themeColor="text1"/>
                <w:lang w:eastAsia="en-US"/>
              </w:rPr>
              <w:t xml:space="preserve">пециалист </w:t>
            </w:r>
            <w:r w:rsidR="00973668">
              <w:rPr>
                <w:color w:val="000000" w:themeColor="text1"/>
                <w:lang w:val="en-US" w:eastAsia="en-US"/>
              </w:rPr>
              <w:t>I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>категории</w:t>
            </w:r>
            <w:r w:rsidR="00DC00D6">
              <w:rPr>
                <w:color w:val="000000" w:themeColor="text1"/>
                <w:lang w:eastAsia="en-US"/>
              </w:rPr>
              <w:t xml:space="preserve"> </w:t>
            </w:r>
            <w:r w:rsidR="00973668">
              <w:rPr>
                <w:color w:val="000000" w:themeColor="text1"/>
                <w:lang w:eastAsia="en-US"/>
              </w:rPr>
              <w:t xml:space="preserve">(с функциями жилищного контроля ) </w:t>
            </w:r>
          </w:p>
        </w:tc>
      </w:tr>
      <w:tr w:rsidR="004205BC" w:rsidTr="0013430C">
        <w:trPr>
          <w:gridAfter w:val="4"/>
          <w:wAfter w:w="10323" w:type="dxa"/>
        </w:trPr>
        <w:tc>
          <w:tcPr>
            <w:tcW w:w="6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BC" w:rsidRDefault="004205BC" w:rsidP="00973668">
            <w:pPr>
              <w:rPr>
                <w:color w:val="000000" w:themeColor="text1"/>
                <w:lang w:eastAsia="en-US"/>
              </w:rPr>
            </w:pPr>
          </w:p>
        </w:tc>
      </w:tr>
    </w:tbl>
    <w:p w:rsidR="00A361DE" w:rsidRDefault="00A361DE" w:rsidP="009A380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4E21CB" w:rsidRPr="00A83A41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4. Показатели результативности и эффективности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</w:t>
      </w:r>
      <w:r w:rsidR="00275416">
        <w:rPr>
          <w:color w:val="000000" w:themeColor="text1"/>
          <w:sz w:val="28"/>
          <w:szCs w:val="28"/>
        </w:rPr>
        <w:t>.</w:t>
      </w:r>
    </w:p>
    <w:p w:rsidR="004E21CB" w:rsidRPr="00A83A41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A83A41">
        <w:rPr>
          <w:color w:val="000000" w:themeColor="text1"/>
          <w:sz w:val="28"/>
          <w:szCs w:val="28"/>
        </w:rPr>
        <w:t xml:space="preserve">Показатели результативности </w:t>
      </w:r>
      <w:r w:rsidR="004A6670" w:rsidRPr="00A83A41">
        <w:rPr>
          <w:color w:val="000000" w:themeColor="text1"/>
          <w:sz w:val="28"/>
          <w:szCs w:val="28"/>
        </w:rPr>
        <w:t>П</w:t>
      </w:r>
      <w:r w:rsidRPr="00A83A41">
        <w:rPr>
          <w:color w:val="000000" w:themeColor="text1"/>
          <w:sz w:val="28"/>
          <w:szCs w:val="28"/>
        </w:rPr>
        <w:t>рограммы профилактики определяются в соответствии со следующей таблицей.</w:t>
      </w:r>
    </w:p>
    <w:p w:rsidR="004E21CB" w:rsidRPr="004A6670" w:rsidRDefault="004E21CB" w:rsidP="004E21CB">
      <w:pPr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401"/>
      </w:tblGrid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 xml:space="preserve">азмещений сведений по вопросам соблюдения обязательных требований в средствах </w:t>
            </w:r>
            <w:r>
              <w:rPr>
                <w:color w:val="000000"/>
                <w:lang w:eastAsia="en-US"/>
              </w:rPr>
              <w:lastRenderedPageBreak/>
              <w:t>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4E21CB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B4335D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4E21CB" w:rsidTr="004757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Default="0035758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4E21CB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E21CB" w:rsidRPr="009A380C" w:rsidRDefault="004E21CB" w:rsidP="009A380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A380C">
        <w:rPr>
          <w:sz w:val="28"/>
          <w:szCs w:val="28"/>
        </w:rPr>
        <w:t xml:space="preserve">Под оценкой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понимается оценка изменения количества нарушений обязательных требований</w:t>
      </w:r>
      <w:r w:rsidRPr="009A380C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4E21CB" w:rsidRPr="006317BE" w:rsidRDefault="004E21CB" w:rsidP="009A380C">
      <w:pPr>
        <w:shd w:val="clear" w:color="auto" w:fill="FFFFFF"/>
        <w:ind w:firstLine="709"/>
        <w:jc w:val="both"/>
        <w:rPr>
          <w:color w:val="22272F"/>
          <w:sz w:val="28"/>
          <w:szCs w:val="28"/>
          <w:vertAlign w:val="superscript"/>
        </w:rPr>
      </w:pPr>
      <w:r w:rsidRPr="009A380C"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>рограммы профилактики о</w:t>
      </w:r>
      <w:r w:rsidR="003873FB">
        <w:rPr>
          <w:color w:val="22272F"/>
          <w:sz w:val="28"/>
          <w:szCs w:val="28"/>
        </w:rPr>
        <w:t xml:space="preserve">существляется Главой муниципального образования </w:t>
      </w:r>
      <w:r w:rsidR="008221E6">
        <w:rPr>
          <w:color w:val="22272F"/>
          <w:sz w:val="28"/>
          <w:szCs w:val="28"/>
        </w:rPr>
        <w:t>Селезневское сельское поселение</w:t>
      </w:r>
      <w:r w:rsidR="004C3AB1">
        <w:rPr>
          <w:color w:val="22272F"/>
          <w:sz w:val="28"/>
          <w:szCs w:val="28"/>
        </w:rPr>
        <w:t>.</w:t>
      </w:r>
    </w:p>
    <w:p w:rsidR="009A380C" w:rsidRDefault="004E21CB" w:rsidP="009A380C">
      <w:pPr>
        <w:shd w:val="clear" w:color="auto" w:fill="FFFFFF"/>
        <w:ind w:firstLine="709"/>
        <w:jc w:val="both"/>
        <w:rPr>
          <w:sz w:val="28"/>
          <w:szCs w:val="28"/>
        </w:rPr>
      </w:pPr>
      <w:r w:rsidRPr="009A380C">
        <w:rPr>
          <w:sz w:val="28"/>
          <w:szCs w:val="28"/>
        </w:rPr>
        <w:t xml:space="preserve">Ежегодная оценка результативности и эффективности </w:t>
      </w:r>
      <w:r w:rsidR="004A6670">
        <w:rPr>
          <w:sz w:val="28"/>
          <w:szCs w:val="28"/>
        </w:rPr>
        <w:t>П</w:t>
      </w:r>
      <w:r w:rsidRPr="009A380C">
        <w:rPr>
          <w:color w:val="22272F"/>
          <w:sz w:val="28"/>
          <w:szCs w:val="28"/>
        </w:rPr>
        <w:t xml:space="preserve">рограммы профилактики осуществляется </w:t>
      </w:r>
      <w:r w:rsidR="003873FB" w:rsidRPr="003873FB">
        <w:rPr>
          <w:bCs/>
          <w:color w:val="000000"/>
          <w:sz w:val="28"/>
          <w:szCs w:val="28"/>
        </w:rPr>
        <w:t>Советом депутатов</w:t>
      </w:r>
      <w:r w:rsidR="008221E6">
        <w:rPr>
          <w:bCs/>
          <w:color w:val="000000"/>
          <w:sz w:val="28"/>
          <w:szCs w:val="28"/>
        </w:rPr>
        <w:t xml:space="preserve"> </w:t>
      </w:r>
      <w:r w:rsidR="008221E6">
        <w:rPr>
          <w:color w:val="22272F"/>
          <w:sz w:val="28"/>
          <w:szCs w:val="28"/>
        </w:rPr>
        <w:t>Селезневского сельского поселения</w:t>
      </w:r>
      <w:r w:rsidR="009A380C" w:rsidRPr="009A380C">
        <w:rPr>
          <w:bCs/>
          <w:color w:val="000000"/>
          <w:sz w:val="28"/>
          <w:szCs w:val="28"/>
        </w:rPr>
        <w:t>.</w:t>
      </w:r>
    </w:p>
    <w:p w:rsidR="004E21CB" w:rsidRPr="00887045" w:rsidRDefault="004E21CB" w:rsidP="002E7DF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4A6670">
        <w:rPr>
          <w:sz w:val="28"/>
          <w:szCs w:val="28"/>
        </w:rPr>
        <w:t>П</w:t>
      </w:r>
      <w:r>
        <w:rPr>
          <w:color w:val="22272F"/>
          <w:sz w:val="28"/>
          <w:szCs w:val="28"/>
        </w:rPr>
        <w:t xml:space="preserve">рограммы профилактики администрацией </w:t>
      </w:r>
      <w:r w:rsidRPr="00A83A41">
        <w:rPr>
          <w:color w:val="000000" w:themeColor="text1"/>
          <w:sz w:val="28"/>
          <w:szCs w:val="28"/>
        </w:rPr>
        <w:t xml:space="preserve">не позднее 1 июля 2023 года (года, следующего за отчетным) в </w:t>
      </w:r>
      <w:r w:rsidR="003873FB">
        <w:rPr>
          <w:bCs/>
          <w:color w:val="000000"/>
          <w:sz w:val="28"/>
          <w:szCs w:val="28"/>
        </w:rPr>
        <w:t xml:space="preserve"> Совет депутатов</w:t>
      </w:r>
      <w:r w:rsidR="008221E6">
        <w:rPr>
          <w:bCs/>
          <w:color w:val="000000"/>
          <w:sz w:val="28"/>
          <w:szCs w:val="28"/>
        </w:rPr>
        <w:t xml:space="preserve"> </w:t>
      </w:r>
      <w:r w:rsidR="000A52E2">
        <w:rPr>
          <w:bCs/>
          <w:color w:val="000000"/>
          <w:sz w:val="28"/>
          <w:szCs w:val="28"/>
        </w:rPr>
        <w:t xml:space="preserve">Селезневского сельского поселения </w:t>
      </w:r>
      <w:r w:rsidR="002E7DFD">
        <w:rPr>
          <w:bCs/>
          <w:color w:val="000000"/>
          <w:sz w:val="28"/>
          <w:szCs w:val="28"/>
        </w:rPr>
        <w:t>п</w:t>
      </w:r>
      <w:r>
        <w:rPr>
          <w:color w:val="22272F"/>
          <w:sz w:val="28"/>
          <w:szCs w:val="28"/>
        </w:rPr>
        <w:t xml:space="preserve">редставляется информация </w:t>
      </w:r>
      <w:r w:rsidRPr="00A83A41">
        <w:rPr>
          <w:color w:val="000000" w:themeColor="text1"/>
          <w:sz w:val="28"/>
          <w:szCs w:val="28"/>
        </w:rPr>
        <w:t>о степени достижения предусмотренных настоящим</w:t>
      </w:r>
      <w:r>
        <w:rPr>
          <w:color w:val="22272F"/>
          <w:sz w:val="28"/>
          <w:szCs w:val="28"/>
        </w:rPr>
        <w:t xml:space="preserve"> разделом показателей результативности </w:t>
      </w:r>
      <w:r w:rsidR="004A6670">
        <w:rPr>
          <w:color w:val="22272F"/>
          <w:sz w:val="28"/>
          <w:szCs w:val="28"/>
        </w:rPr>
        <w:t>П</w:t>
      </w:r>
      <w:r>
        <w:rPr>
          <w:color w:val="22272F"/>
          <w:sz w:val="28"/>
          <w:szCs w:val="28"/>
        </w:rPr>
        <w:t>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. </w:t>
      </w:r>
    </w:p>
    <w:p w:rsidR="00E5670D" w:rsidRDefault="00E5670D"/>
    <w:sectPr w:rsidR="00E5670D" w:rsidSect="00887045">
      <w:headerReference w:type="default" r:id="rId9"/>
      <w:footerReference w:type="default" r:id="rId10"/>
      <w:pgSz w:w="11906" w:h="16838"/>
      <w:pgMar w:top="851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16D" w:rsidRDefault="0023116D" w:rsidP="004E21CB">
      <w:r>
        <w:separator/>
      </w:r>
    </w:p>
  </w:endnote>
  <w:endnote w:type="continuationSeparator" w:id="1">
    <w:p w:rsidR="0023116D" w:rsidRDefault="0023116D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Arial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16D" w:rsidRDefault="0023116D" w:rsidP="004E21CB">
      <w:r>
        <w:separator/>
      </w:r>
    </w:p>
  </w:footnote>
  <w:footnote w:type="continuationSeparator" w:id="1">
    <w:p w:rsidR="0023116D" w:rsidRDefault="0023116D" w:rsidP="004E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70" w:rsidRDefault="004A6670">
    <w:pPr>
      <w:pStyle w:val="a7"/>
      <w:jc w:val="center"/>
    </w:pPr>
  </w:p>
  <w:p w:rsidR="004A6670" w:rsidRDefault="004A667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6A34"/>
    <w:multiLevelType w:val="hybridMultilevel"/>
    <w:tmpl w:val="434C33F8"/>
    <w:lvl w:ilvl="0" w:tplc="EB8261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1CB"/>
    <w:rsid w:val="00012C88"/>
    <w:rsid w:val="0003508C"/>
    <w:rsid w:val="00042078"/>
    <w:rsid w:val="0006321F"/>
    <w:rsid w:val="00065F93"/>
    <w:rsid w:val="000A52E2"/>
    <w:rsid w:val="001253B1"/>
    <w:rsid w:val="0013430C"/>
    <w:rsid w:val="001357DE"/>
    <w:rsid w:val="00180D0C"/>
    <w:rsid w:val="0023116D"/>
    <w:rsid w:val="00275416"/>
    <w:rsid w:val="002B0DB6"/>
    <w:rsid w:val="002E354D"/>
    <w:rsid w:val="002E7DFD"/>
    <w:rsid w:val="00357585"/>
    <w:rsid w:val="00367673"/>
    <w:rsid w:val="00382492"/>
    <w:rsid w:val="003873FB"/>
    <w:rsid w:val="003A0C3F"/>
    <w:rsid w:val="004205BC"/>
    <w:rsid w:val="00472E0F"/>
    <w:rsid w:val="004757B4"/>
    <w:rsid w:val="00483A13"/>
    <w:rsid w:val="004A6670"/>
    <w:rsid w:val="004B2765"/>
    <w:rsid w:val="004B776A"/>
    <w:rsid w:val="004C3AB1"/>
    <w:rsid w:val="004E21CB"/>
    <w:rsid w:val="0054567E"/>
    <w:rsid w:val="00563DA3"/>
    <w:rsid w:val="00596295"/>
    <w:rsid w:val="00606768"/>
    <w:rsid w:val="0062521D"/>
    <w:rsid w:val="006317BE"/>
    <w:rsid w:val="0067124A"/>
    <w:rsid w:val="00697EC7"/>
    <w:rsid w:val="006D76DD"/>
    <w:rsid w:val="00716536"/>
    <w:rsid w:val="008221E6"/>
    <w:rsid w:val="0082234A"/>
    <w:rsid w:val="0084329B"/>
    <w:rsid w:val="00871DA8"/>
    <w:rsid w:val="00887045"/>
    <w:rsid w:val="00893C48"/>
    <w:rsid w:val="00894E5F"/>
    <w:rsid w:val="009515C1"/>
    <w:rsid w:val="00973668"/>
    <w:rsid w:val="00987CC5"/>
    <w:rsid w:val="009A380C"/>
    <w:rsid w:val="009B0832"/>
    <w:rsid w:val="009C2CCD"/>
    <w:rsid w:val="00A029F7"/>
    <w:rsid w:val="00A108DD"/>
    <w:rsid w:val="00A361DE"/>
    <w:rsid w:val="00A67C49"/>
    <w:rsid w:val="00A83A41"/>
    <w:rsid w:val="00B10F4D"/>
    <w:rsid w:val="00B26E8D"/>
    <w:rsid w:val="00B4335D"/>
    <w:rsid w:val="00B46918"/>
    <w:rsid w:val="00B5177A"/>
    <w:rsid w:val="00B600BC"/>
    <w:rsid w:val="00B777E6"/>
    <w:rsid w:val="00BA1B5A"/>
    <w:rsid w:val="00BA4099"/>
    <w:rsid w:val="00BC09F6"/>
    <w:rsid w:val="00BE577C"/>
    <w:rsid w:val="00C07DA8"/>
    <w:rsid w:val="00C225E7"/>
    <w:rsid w:val="00C84FD3"/>
    <w:rsid w:val="00CA6D00"/>
    <w:rsid w:val="00CC5182"/>
    <w:rsid w:val="00D03FA8"/>
    <w:rsid w:val="00DB7474"/>
    <w:rsid w:val="00DC00D6"/>
    <w:rsid w:val="00DC6CB5"/>
    <w:rsid w:val="00E10B28"/>
    <w:rsid w:val="00E12A80"/>
    <w:rsid w:val="00E4146C"/>
    <w:rsid w:val="00E41CBC"/>
    <w:rsid w:val="00E5670D"/>
    <w:rsid w:val="00E57C38"/>
    <w:rsid w:val="00EA6CA6"/>
    <w:rsid w:val="00F35788"/>
    <w:rsid w:val="00F66095"/>
    <w:rsid w:val="00FF1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691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691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88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eznevo.admin-smolensk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D6B8D-CA09-41DE-A275-2EA0928E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user</cp:lastModifiedBy>
  <cp:revision>30</cp:revision>
  <cp:lastPrinted>2021-12-29T10:12:00Z</cp:lastPrinted>
  <dcterms:created xsi:type="dcterms:W3CDTF">2021-09-30T13:53:00Z</dcterms:created>
  <dcterms:modified xsi:type="dcterms:W3CDTF">2021-12-29T10:35:00Z</dcterms:modified>
</cp:coreProperties>
</file>